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6917" w14:textId="77777777" w:rsidR="00C50712" w:rsidRDefault="00000000">
      <w:pPr>
        <w:spacing w:before="68"/>
        <w:ind w:right="114"/>
        <w:jc w:val="right"/>
        <w:rPr>
          <w:sz w:val="19"/>
        </w:rPr>
      </w:pPr>
      <w:r>
        <w:rPr>
          <w:color w:val="00416D"/>
          <w:sz w:val="24"/>
        </w:rPr>
        <w:t>31</w:t>
      </w:r>
      <w:r>
        <w:rPr>
          <w:color w:val="00416D"/>
          <w:sz w:val="19"/>
        </w:rPr>
        <w:t>ST</w:t>
      </w:r>
      <w:r>
        <w:rPr>
          <w:color w:val="00416D"/>
          <w:spacing w:val="-13"/>
          <w:sz w:val="19"/>
        </w:rPr>
        <w:t xml:space="preserve"> </w:t>
      </w:r>
      <w:r>
        <w:rPr>
          <w:color w:val="00416D"/>
          <w:sz w:val="28"/>
        </w:rPr>
        <w:t>I</w:t>
      </w:r>
      <w:r>
        <w:rPr>
          <w:color w:val="00416D"/>
          <w:sz w:val="19"/>
        </w:rPr>
        <w:t>NTERNATIONAL</w:t>
      </w:r>
      <w:r>
        <w:rPr>
          <w:color w:val="00416D"/>
          <w:spacing w:val="-13"/>
          <w:sz w:val="19"/>
        </w:rPr>
        <w:t xml:space="preserve"> </w:t>
      </w:r>
      <w:r>
        <w:rPr>
          <w:color w:val="00416D"/>
          <w:sz w:val="28"/>
        </w:rPr>
        <w:t>C</w:t>
      </w:r>
      <w:r>
        <w:rPr>
          <w:color w:val="00416D"/>
          <w:sz w:val="19"/>
        </w:rPr>
        <w:t>ONGRESS</w:t>
      </w:r>
      <w:r>
        <w:rPr>
          <w:color w:val="00416D"/>
          <w:spacing w:val="-8"/>
          <w:sz w:val="19"/>
        </w:rPr>
        <w:t xml:space="preserve"> </w:t>
      </w:r>
      <w:r>
        <w:rPr>
          <w:color w:val="00416D"/>
          <w:sz w:val="19"/>
        </w:rPr>
        <w:t>OF</w:t>
      </w:r>
      <w:r>
        <w:rPr>
          <w:color w:val="00416D"/>
          <w:spacing w:val="-8"/>
          <w:sz w:val="19"/>
        </w:rPr>
        <w:t xml:space="preserve"> </w:t>
      </w:r>
      <w:r>
        <w:rPr>
          <w:color w:val="00416D"/>
          <w:spacing w:val="-2"/>
          <w:sz w:val="28"/>
        </w:rPr>
        <w:t>P</w:t>
      </w:r>
      <w:r>
        <w:rPr>
          <w:color w:val="00416D"/>
          <w:spacing w:val="-2"/>
          <w:sz w:val="19"/>
        </w:rPr>
        <w:t>APYROLOGY</w:t>
      </w:r>
    </w:p>
    <w:p w14:paraId="07728AF9" w14:textId="77777777" w:rsidR="00C50712" w:rsidRDefault="00000000">
      <w:pPr>
        <w:spacing w:before="5"/>
        <w:ind w:right="115"/>
        <w:jc w:val="right"/>
        <w:rPr>
          <w:sz w:val="24"/>
        </w:rPr>
      </w:pPr>
      <w:r>
        <w:rPr>
          <w:color w:val="005075"/>
          <w:sz w:val="28"/>
        </w:rPr>
        <w:t>C</w:t>
      </w:r>
      <w:r>
        <w:rPr>
          <w:color w:val="005075"/>
          <w:sz w:val="19"/>
        </w:rPr>
        <w:t>OLOGNE</w:t>
      </w:r>
      <w:r>
        <w:rPr>
          <w:color w:val="005075"/>
          <w:spacing w:val="-4"/>
          <w:sz w:val="19"/>
        </w:rPr>
        <w:t xml:space="preserve"> </w:t>
      </w:r>
      <w:r>
        <w:rPr>
          <w:color w:val="005075"/>
          <w:sz w:val="24"/>
        </w:rPr>
        <w:t>–</w:t>
      </w:r>
      <w:r>
        <w:rPr>
          <w:color w:val="005075"/>
          <w:spacing w:val="-15"/>
          <w:sz w:val="24"/>
        </w:rPr>
        <w:t xml:space="preserve"> </w:t>
      </w:r>
      <w:r>
        <w:rPr>
          <w:color w:val="005075"/>
          <w:spacing w:val="-4"/>
          <w:sz w:val="24"/>
        </w:rPr>
        <w:t>2025</w:t>
      </w:r>
    </w:p>
    <w:p w14:paraId="504A306C" w14:textId="77777777" w:rsidR="00C50712" w:rsidRDefault="00C50712">
      <w:pPr>
        <w:pStyle w:val="BodyText"/>
      </w:pPr>
    </w:p>
    <w:p w14:paraId="49308164" w14:textId="77777777" w:rsidR="00C50712" w:rsidRDefault="00C50712">
      <w:pPr>
        <w:pStyle w:val="BodyText"/>
      </w:pPr>
    </w:p>
    <w:p w14:paraId="64E0B138" w14:textId="77777777" w:rsidR="00C50712" w:rsidRDefault="00C50712">
      <w:pPr>
        <w:pStyle w:val="BodyText"/>
        <w:spacing w:before="112"/>
      </w:pPr>
    </w:p>
    <w:p w14:paraId="1AFB8DA8" w14:textId="77777777" w:rsidR="00C50712" w:rsidRDefault="00000000">
      <w:pPr>
        <w:pStyle w:val="Title"/>
      </w:pPr>
      <w:r>
        <w:rPr>
          <w:color w:val="014F75"/>
        </w:rPr>
        <w:t>Abstract</w:t>
      </w:r>
      <w:r>
        <w:rPr>
          <w:color w:val="014F75"/>
          <w:spacing w:val="-4"/>
        </w:rPr>
        <w:t xml:space="preserve"> </w:t>
      </w:r>
      <w:r>
        <w:rPr>
          <w:color w:val="014F75"/>
        </w:rPr>
        <w:t>Submission</w:t>
      </w:r>
      <w:r>
        <w:rPr>
          <w:color w:val="014F75"/>
          <w:spacing w:val="-5"/>
        </w:rPr>
        <w:t xml:space="preserve"> </w:t>
      </w:r>
      <w:r>
        <w:rPr>
          <w:color w:val="014F75"/>
        </w:rPr>
        <w:t>Form</w:t>
      </w:r>
      <w:r>
        <w:rPr>
          <w:color w:val="014F75"/>
          <w:spacing w:val="-5"/>
        </w:rPr>
        <w:t xml:space="preserve"> </w:t>
      </w:r>
      <w:r>
        <w:rPr>
          <w:color w:val="014F75"/>
        </w:rPr>
        <w:t>–</w:t>
      </w:r>
      <w:r>
        <w:rPr>
          <w:color w:val="014F75"/>
          <w:spacing w:val="-7"/>
        </w:rPr>
        <w:t xml:space="preserve"> </w:t>
      </w:r>
      <w:r>
        <w:rPr>
          <w:color w:val="014F75"/>
          <w:spacing w:val="-2"/>
        </w:rPr>
        <w:t>Panel</w:t>
      </w:r>
    </w:p>
    <w:p w14:paraId="3F76377B" w14:textId="77777777" w:rsidR="00C50712" w:rsidRDefault="00C50712">
      <w:pPr>
        <w:pStyle w:val="BodyText"/>
        <w:rPr>
          <w:b/>
        </w:rPr>
      </w:pPr>
    </w:p>
    <w:p w14:paraId="353B2E2B" w14:textId="4808768E" w:rsidR="00C50712" w:rsidRDefault="00000000">
      <w:pPr>
        <w:pStyle w:val="BodyText"/>
        <w:spacing w:line="276" w:lineRule="auto"/>
        <w:ind w:left="119" w:right="439"/>
        <w:rPr>
          <w:b/>
        </w:rPr>
      </w:pPr>
      <w:r>
        <w:t xml:space="preserve">The panel </w:t>
      </w:r>
      <w:proofErr w:type="spellStart"/>
      <w:r>
        <w:t>organiser</w:t>
      </w:r>
      <w:proofErr w:type="spellEnd"/>
      <w:r>
        <w:t>(s) should please send the abstracts forms for each paper of the panel together with</w:t>
      </w:r>
      <w:r w:rsidR="00FF1C60">
        <w:t xml:space="preserve"> this</w:t>
      </w:r>
      <w:r>
        <w:t xml:space="preserve"> panel submission form</w:t>
      </w:r>
      <w:r>
        <w:rPr>
          <w:b/>
          <w:color w:val="014F75"/>
        </w:rPr>
        <w:t>.</w:t>
      </w:r>
    </w:p>
    <w:p w14:paraId="3A670236" w14:textId="77777777" w:rsidR="00C50712" w:rsidRDefault="00C50712">
      <w:pPr>
        <w:pStyle w:val="BodyText"/>
        <w:spacing w:before="226"/>
        <w:rPr>
          <w:b/>
        </w:rPr>
      </w:pPr>
    </w:p>
    <w:p w14:paraId="1CCC9C40" w14:textId="77777777" w:rsidR="00C50712" w:rsidRDefault="00000000" w:rsidP="00FF1C60">
      <w:pPr>
        <w:pStyle w:val="BodyText"/>
      </w:pPr>
      <w:r>
        <w:rPr>
          <w:spacing w:val="-2"/>
        </w:rPr>
        <w:t>Name:</w:t>
      </w:r>
    </w:p>
    <w:p w14:paraId="7092F36D" w14:textId="77777777" w:rsidR="00C50712" w:rsidRDefault="00C50712">
      <w:pPr>
        <w:pStyle w:val="BodyText"/>
        <w:spacing w:before="74"/>
      </w:pPr>
    </w:p>
    <w:p w14:paraId="509194EF" w14:textId="77777777" w:rsidR="00C50712" w:rsidRDefault="00000000" w:rsidP="00FF1C60">
      <w:pPr>
        <w:pStyle w:val="BodyText"/>
        <w:spacing w:before="1"/>
      </w:pPr>
      <w:r>
        <w:rPr>
          <w:spacing w:val="-2"/>
        </w:rPr>
        <w:t>Affiliation:</w:t>
      </w:r>
    </w:p>
    <w:p w14:paraId="7C0B63B8" w14:textId="77777777" w:rsidR="00C50712" w:rsidRDefault="00C50712">
      <w:pPr>
        <w:pStyle w:val="BodyText"/>
        <w:spacing w:before="74"/>
      </w:pPr>
    </w:p>
    <w:p w14:paraId="5BFD944F" w14:textId="77777777" w:rsidR="00C50712" w:rsidRDefault="00000000" w:rsidP="00FF1C60">
      <w:pPr>
        <w:pStyle w:val="BodyText"/>
      </w:pPr>
      <w:r>
        <w:t>(if</w:t>
      </w:r>
      <w:r>
        <w:rPr>
          <w:spacing w:val="-5"/>
        </w:rPr>
        <w:t xml:space="preserve"> </w:t>
      </w:r>
      <w:r>
        <w:t>applicable)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rPr>
          <w:spacing w:val="-2"/>
        </w:rPr>
        <w:t>supervisor:</w:t>
      </w:r>
    </w:p>
    <w:p w14:paraId="2A2F8E51" w14:textId="77777777" w:rsidR="00C50712" w:rsidRDefault="00C50712">
      <w:pPr>
        <w:pStyle w:val="BodyText"/>
      </w:pPr>
    </w:p>
    <w:p w14:paraId="51B5399D" w14:textId="77777777" w:rsidR="00C50712" w:rsidRDefault="00000000" w:rsidP="00FF1C60">
      <w:pPr>
        <w:pStyle w:val="BodyText"/>
        <w:spacing w:before="1"/>
      </w:pPr>
      <w:r>
        <w:t>Panel</w:t>
      </w:r>
      <w:r>
        <w:rPr>
          <w:spacing w:val="-2"/>
        </w:rPr>
        <w:t xml:space="preserve"> title:</w:t>
      </w:r>
    </w:p>
    <w:p w14:paraId="30701820" w14:textId="77777777" w:rsidR="00C50712" w:rsidRDefault="00C50712">
      <w:pPr>
        <w:pStyle w:val="BodyText"/>
      </w:pPr>
    </w:p>
    <w:p w14:paraId="3C5C8278" w14:textId="77777777" w:rsidR="00C50712" w:rsidRDefault="00000000" w:rsidP="00FF1C60">
      <w:pPr>
        <w:pStyle w:val="BodyText"/>
      </w:pPr>
      <w:r>
        <w:t>Thematic</w:t>
      </w:r>
      <w:r>
        <w:rPr>
          <w:spacing w:val="-7"/>
        </w:rPr>
        <w:t xml:space="preserve"> </w:t>
      </w:r>
      <w:r>
        <w:rPr>
          <w:spacing w:val="-2"/>
        </w:rPr>
        <w:t>area:</w:t>
      </w:r>
    </w:p>
    <w:p w14:paraId="44060F0F" w14:textId="77777777" w:rsidR="00C50712" w:rsidRDefault="00C50712">
      <w:pPr>
        <w:pStyle w:val="BodyText"/>
      </w:pPr>
    </w:p>
    <w:p w14:paraId="3F6C8C93" w14:textId="77777777" w:rsidR="00C50712" w:rsidRDefault="00000000" w:rsidP="00FF1C60">
      <w:pPr>
        <w:pStyle w:val="BodyText"/>
      </w:pPr>
      <w:r>
        <w:t>Expected</w:t>
      </w:r>
      <w:r>
        <w:rPr>
          <w:spacing w:val="-7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(min.</w:t>
      </w:r>
      <w:r>
        <w:rPr>
          <w:spacing w:val="-6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max.</w:t>
      </w:r>
      <w:r>
        <w:rPr>
          <w:spacing w:val="-3"/>
        </w:rPr>
        <w:t xml:space="preserve"> </w:t>
      </w:r>
      <w:r>
        <w:rPr>
          <w:spacing w:val="-5"/>
        </w:rPr>
        <w:t>8):</w:t>
      </w:r>
    </w:p>
    <w:p w14:paraId="4259AFC1" w14:textId="77777777" w:rsidR="00C50712" w:rsidRDefault="00C50712">
      <w:pPr>
        <w:pStyle w:val="BodyText"/>
      </w:pPr>
    </w:p>
    <w:p w14:paraId="05B85C7A" w14:textId="77777777" w:rsidR="00C50712" w:rsidRDefault="00C50712">
      <w:pPr>
        <w:pStyle w:val="BodyText"/>
      </w:pPr>
    </w:p>
    <w:p w14:paraId="0CC0743D" w14:textId="77777777" w:rsidR="00C50712" w:rsidRDefault="00C50712">
      <w:pPr>
        <w:pStyle w:val="BodyText"/>
      </w:pPr>
    </w:p>
    <w:p w14:paraId="4E37F950" w14:textId="77777777" w:rsidR="00C50712" w:rsidRDefault="00C50712">
      <w:pPr>
        <w:pStyle w:val="BodyText"/>
      </w:pPr>
    </w:p>
    <w:p w14:paraId="03EAC661" w14:textId="77777777" w:rsidR="00C50712" w:rsidRDefault="00000000" w:rsidP="00FF1C60">
      <w:pPr>
        <w:pStyle w:val="BodyText"/>
      </w:pPr>
      <w:r>
        <w:t>Abstract</w:t>
      </w:r>
      <w:r>
        <w:rPr>
          <w:spacing w:val="-11"/>
        </w:rPr>
        <w:t xml:space="preserve"> </w:t>
      </w:r>
      <w:r>
        <w:t>(max.</w:t>
      </w:r>
      <w:r>
        <w:rPr>
          <w:spacing w:val="-9"/>
        </w:rPr>
        <w:t xml:space="preserve"> </w:t>
      </w:r>
      <w:r>
        <w:t>1200</w:t>
      </w:r>
      <w:r>
        <w:rPr>
          <w:spacing w:val="-8"/>
        </w:rPr>
        <w:t xml:space="preserve"> </w:t>
      </w:r>
      <w:r>
        <w:t>characters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2"/>
        </w:rPr>
        <w:t>spaces):</w:t>
      </w:r>
    </w:p>
    <w:sectPr w:rsidR="00C50712">
      <w:type w:val="continuous"/>
      <w:pgSz w:w="11910" w:h="16840"/>
      <w:pgMar w:top="6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12"/>
    <w:rsid w:val="00483A29"/>
    <w:rsid w:val="00A40108"/>
    <w:rsid w:val="00C50712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803888"/>
  <w15:docId w15:val="{692C8A53-1BA2-264C-A01C-1994EE2E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Vecchiato</cp:lastModifiedBy>
  <cp:revision>2</cp:revision>
  <dcterms:created xsi:type="dcterms:W3CDTF">2024-05-22T11:43:00Z</dcterms:created>
  <dcterms:modified xsi:type="dcterms:W3CDTF">2024-05-22T11:43:00Z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macOS Version 14.2.1 (Build 23C71) Quartz PDFContext</vt:lpwstr>
  </property>
</Properties>
</file>